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5CCF" w14:textId="77777777" w:rsidR="00860AF7" w:rsidRDefault="00860AF7" w:rsidP="00524B32">
      <w:pPr>
        <w:pStyle w:val="Titre1"/>
      </w:pPr>
    </w:p>
    <w:p w14:paraId="5249CC82" w14:textId="441D341F" w:rsidR="00524B32" w:rsidRDefault="00524B32" w:rsidP="00860AF7">
      <w:pPr>
        <w:pStyle w:val="Titre1"/>
        <w:spacing w:after="360"/>
      </w:pPr>
      <w:r>
        <w:t xml:space="preserve">Aisha Bazlamit – Curriculum Vitae </w:t>
      </w:r>
    </w:p>
    <w:p w14:paraId="0E00B1FD" w14:textId="22B94427" w:rsidR="00524B32" w:rsidRDefault="00524B32" w:rsidP="00D01408">
      <w:pPr>
        <w:spacing w:line="276" w:lineRule="auto"/>
      </w:pPr>
      <w:r>
        <w:t>Docteure en lettres de l’université Lumière Lyon 2</w:t>
      </w:r>
      <w:r w:rsidR="00D01408">
        <w:t xml:space="preserve">. </w:t>
      </w:r>
    </w:p>
    <w:p w14:paraId="4D0ED32A" w14:textId="36BA513F" w:rsidR="00524B32" w:rsidRDefault="00524B32" w:rsidP="00D01408">
      <w:pPr>
        <w:spacing w:line="480" w:lineRule="auto"/>
      </w:pPr>
      <w:r>
        <w:t xml:space="preserve">Maîtresse de conférences </w:t>
      </w:r>
      <w:r w:rsidR="00D01408">
        <w:t>en langue et littérature française</w:t>
      </w:r>
      <w:r w:rsidR="00275449">
        <w:t>s</w:t>
      </w:r>
      <w:r w:rsidR="00D01408">
        <w:t xml:space="preserve"> </w:t>
      </w:r>
      <w:r w:rsidR="00D01408">
        <w:rPr>
          <w:rFonts w:cstheme="majorBidi"/>
        </w:rPr>
        <w:t>à</w:t>
      </w:r>
      <w:r w:rsidR="00D01408">
        <w:t xml:space="preserve"> l’université de Jordanie – Aqaba</w:t>
      </w:r>
    </w:p>
    <w:p w14:paraId="5C31C5BD" w14:textId="43733729" w:rsidR="00D01408" w:rsidRDefault="00D01408" w:rsidP="00D01408">
      <w:pPr>
        <w:pStyle w:val="encadrs"/>
        <w:spacing w:line="480" w:lineRule="auto"/>
      </w:pPr>
      <w:r>
        <mc:AlternateContent>
          <mc:Choice Requires="wps">
            <w:drawing>
              <wp:inline distT="0" distB="0" distL="0" distR="0" wp14:anchorId="361803C6" wp14:editId="243D09FD">
                <wp:extent cx="5760720" cy="426720"/>
                <wp:effectExtent l="0" t="0" r="11430" b="1143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CC53" w14:textId="6A9EA02C" w:rsidR="00D01408" w:rsidRPr="00D01408" w:rsidRDefault="00D01408" w:rsidP="00D01408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01408">
                              <w:rPr>
                                <w:i/>
                                <w:iCs/>
                              </w:rPr>
                              <w:t>Domaines de recherche et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1803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xaCwIAAB8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">
                <v:textbox>
                  <w:txbxContent>
                    <w:p w14:paraId="0468CC53" w14:textId="6A9EA02C" w:rsidR="00D01408" w:rsidRPr="00D01408" w:rsidRDefault="00D01408" w:rsidP="00D01408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 w:rsidRPr="00D01408">
                        <w:rPr>
                          <w:i/>
                          <w:iCs/>
                        </w:rPr>
                        <w:t>Domaines de recherche et d’enseignement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042F9" w14:textId="0298C779" w:rsidR="00D01408" w:rsidRDefault="00D01408" w:rsidP="00D01408">
      <w:r>
        <w:t>Littérature française des XIX</w:t>
      </w:r>
      <w:r w:rsidRPr="00D01408">
        <w:rPr>
          <w:vertAlign w:val="superscript"/>
        </w:rPr>
        <w:t>e</w:t>
      </w:r>
      <w:r>
        <w:t xml:space="preserve"> et XX</w:t>
      </w:r>
      <w:r w:rsidRPr="00D01408">
        <w:rPr>
          <w:vertAlign w:val="superscript"/>
        </w:rPr>
        <w:t>e</w:t>
      </w:r>
      <w:r>
        <w:t xml:space="preserve"> siècles</w:t>
      </w:r>
    </w:p>
    <w:p w14:paraId="5E754EA0" w14:textId="2872BE9E" w:rsidR="00D01408" w:rsidRDefault="00C26914" w:rsidP="00D01408">
      <w:r>
        <w:t>H</w:t>
      </w:r>
      <w:r w:rsidR="00D01408">
        <w:t>istoire littéraire et culturelle de la presse</w:t>
      </w:r>
    </w:p>
    <w:p w14:paraId="3A292DB2" w14:textId="4E022E7B" w:rsidR="00D01408" w:rsidRDefault="00C26914" w:rsidP="00D01408">
      <w:r>
        <w:t>P</w:t>
      </w:r>
      <w:r w:rsidR="00D01408">
        <w:t>lumes mineures</w:t>
      </w:r>
    </w:p>
    <w:p w14:paraId="0DA4CF0E" w14:textId="77777777" w:rsidR="00C26914" w:rsidRDefault="00C26914" w:rsidP="00C26914">
      <w:r>
        <w:t>É</w:t>
      </w:r>
      <w:r w:rsidR="00D01408">
        <w:t>crits journalistiques et littéraires des femmes</w:t>
      </w:r>
    </w:p>
    <w:p w14:paraId="2247F3A9" w14:textId="62B8C4F3" w:rsidR="00D01408" w:rsidRDefault="00C26914" w:rsidP="00C26914">
      <w:r>
        <w:t>I</w:t>
      </w:r>
      <w:r w:rsidR="00D01408">
        <w:t>ntersection de l’expression littéraire et de</w:t>
      </w:r>
      <w:r w:rsidR="000B48AB">
        <w:t xml:space="preserve"> la</w:t>
      </w:r>
      <w:r w:rsidR="00D01408">
        <w:t xml:space="preserve"> conscience politique</w:t>
      </w:r>
    </w:p>
    <w:p w14:paraId="65687E69" w14:textId="77777777" w:rsidR="00C26914" w:rsidRDefault="00C26914" w:rsidP="00C26914"/>
    <w:p w14:paraId="74AFDB31" w14:textId="153E3C62" w:rsidR="00D01408" w:rsidRPr="00524B32" w:rsidRDefault="00D01408" w:rsidP="000B48AB">
      <w:pPr>
        <w:spacing w:line="480" w:lineRule="auto"/>
      </w:pPr>
      <w:r>
        <w:rPr>
          <w:noProof/>
        </w:rPr>
        <mc:AlternateContent>
          <mc:Choice Requires="wps">
            <w:drawing>
              <wp:inline distT="0" distB="0" distL="0" distR="0" wp14:anchorId="7CAF7743" wp14:editId="771831F7">
                <wp:extent cx="5760720" cy="426720"/>
                <wp:effectExtent l="0" t="0" r="11430" b="1143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3702F" w14:textId="7A3E8A8D" w:rsidR="00D01408" w:rsidRPr="00D01408" w:rsidRDefault="000B48AB" w:rsidP="00D01408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F7743" id="_x0000_s1027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">
                <v:textbox>
                  <w:txbxContent>
                    <w:p w14:paraId="1293702F" w14:textId="7A3E8A8D" w:rsidR="00D01408" w:rsidRPr="00D01408" w:rsidRDefault="000B48AB" w:rsidP="00D01408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04C66" w14:textId="05C353EE" w:rsidR="00524B32" w:rsidRDefault="000B48AB" w:rsidP="000B48AB">
      <w:pPr>
        <w:spacing w:line="360" w:lineRule="auto"/>
        <w:ind w:left="1701" w:right="567" w:hanging="1701"/>
        <w:jc w:val="both"/>
      </w:pPr>
      <w:r>
        <w:t xml:space="preserve">2016-2022 : </w:t>
      </w:r>
      <w:r>
        <w:tab/>
        <w:t xml:space="preserve">Doctorat en </w:t>
      </w:r>
      <w:r w:rsidR="0082600F">
        <w:t>L</w:t>
      </w:r>
      <w:r>
        <w:t>ettres et art</w:t>
      </w:r>
      <w:r w:rsidR="0082600F">
        <w:t>s</w:t>
      </w:r>
      <w:r>
        <w:t xml:space="preserve"> de l’université Lumière Lyon 2. Intitulé de la thèse : « Aux plumes, citoyennes ! Littérature et militantisme ouvrier dans les écrits journalistiques des femmes (1892-1916) », sous la direction de Dominique </w:t>
      </w:r>
      <w:proofErr w:type="spellStart"/>
      <w:r>
        <w:t>Carlat</w:t>
      </w:r>
      <w:proofErr w:type="spellEnd"/>
      <w:r>
        <w:t xml:space="preserve"> (Passages</w:t>
      </w:r>
      <w:r w:rsidR="006B50A5">
        <w:t xml:space="preserve"> Arts &amp; Littératures</w:t>
      </w:r>
      <w:r>
        <w:t xml:space="preserve"> XX-XXI) et de Sarah Al-</w:t>
      </w:r>
      <w:proofErr w:type="spellStart"/>
      <w:r>
        <w:t>Matary</w:t>
      </w:r>
      <w:proofErr w:type="spellEnd"/>
      <w:r>
        <w:t xml:space="preserve"> (IHRIM).</w:t>
      </w:r>
    </w:p>
    <w:p w14:paraId="2EA05C44" w14:textId="77777777" w:rsidR="0082600F" w:rsidRPr="0082600F" w:rsidRDefault="0082600F" w:rsidP="000B48AB">
      <w:pPr>
        <w:spacing w:line="360" w:lineRule="auto"/>
        <w:ind w:left="1701" w:right="567" w:hanging="1701"/>
        <w:jc w:val="both"/>
        <w:rPr>
          <w:sz w:val="10"/>
          <w:szCs w:val="8"/>
        </w:rPr>
      </w:pPr>
    </w:p>
    <w:p w14:paraId="0B2FFA8D" w14:textId="0556C1AE" w:rsidR="000B48AB" w:rsidRDefault="0082600F" w:rsidP="000B48AB">
      <w:pPr>
        <w:spacing w:line="360" w:lineRule="auto"/>
        <w:ind w:left="1701" w:right="567" w:hanging="1701"/>
        <w:jc w:val="both"/>
      </w:pPr>
      <w:r>
        <w:t xml:space="preserve">2015-2016 : </w:t>
      </w:r>
      <w:r>
        <w:tab/>
        <w:t xml:space="preserve">Master en </w:t>
      </w:r>
      <w:r w:rsidR="00F268B6">
        <w:t>Lettres</w:t>
      </w:r>
      <w:r w:rsidRPr="0082600F">
        <w:t xml:space="preserve"> </w:t>
      </w:r>
      <w:r>
        <w:t>de l’université Lumière Lyon 2. Intitulé du mémoire : « ‘Quand elles peuvent dire moi’ : Le récit autobiographique féminin au prisme de la classe sociale », sous la direction de Sarah Al-</w:t>
      </w:r>
      <w:proofErr w:type="spellStart"/>
      <w:r>
        <w:t>Matary</w:t>
      </w:r>
      <w:proofErr w:type="spellEnd"/>
      <w:r>
        <w:t xml:space="preserve"> (IHRIM). </w:t>
      </w:r>
    </w:p>
    <w:p w14:paraId="7209ADB1" w14:textId="176E3E60" w:rsidR="000B48AB" w:rsidRPr="0082600F" w:rsidRDefault="000B48AB" w:rsidP="000B48AB">
      <w:pPr>
        <w:spacing w:line="480" w:lineRule="auto"/>
        <w:rPr>
          <w:sz w:val="10"/>
          <w:szCs w:val="8"/>
        </w:rPr>
      </w:pPr>
    </w:p>
    <w:p w14:paraId="7B5B98AD" w14:textId="0290577D" w:rsidR="0082600F" w:rsidRDefault="0082600F" w:rsidP="00F268B6">
      <w:pPr>
        <w:tabs>
          <w:tab w:val="left" w:pos="1701"/>
        </w:tabs>
        <w:spacing w:line="480" w:lineRule="auto"/>
      </w:pPr>
      <w:r>
        <w:t xml:space="preserve">2014-2015 : </w:t>
      </w:r>
      <w:r w:rsidR="00F268B6">
        <w:tab/>
        <w:t>Maîtrise en Lettres de l’université Lumière Lyon 2.</w:t>
      </w:r>
    </w:p>
    <w:p w14:paraId="767911C0" w14:textId="65287FCD" w:rsidR="00F268B6" w:rsidRDefault="00F268B6" w:rsidP="00F268B6">
      <w:pPr>
        <w:tabs>
          <w:tab w:val="left" w:pos="1701"/>
        </w:tabs>
        <w:spacing w:line="480" w:lineRule="auto"/>
      </w:pPr>
      <w:r>
        <w:t xml:space="preserve">2009-2013 : </w:t>
      </w:r>
      <w:r>
        <w:tab/>
        <w:t>Licence en Langue et littérature françaises de l’université de Jordanie.</w:t>
      </w:r>
    </w:p>
    <w:p w14:paraId="5DBBD9F3" w14:textId="27EDBC85" w:rsidR="00F268B6" w:rsidRDefault="00860AF7" w:rsidP="00F268B6">
      <w:pPr>
        <w:tabs>
          <w:tab w:val="left" w:pos="1701"/>
        </w:tabs>
        <w:spacing w:line="48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42C9914" wp14:editId="7A912AAD">
                <wp:extent cx="5760720" cy="426720"/>
                <wp:effectExtent l="0" t="0" r="11430" b="1143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5A04" w14:textId="6FF0C483" w:rsidR="00860AF7" w:rsidRPr="00D01408" w:rsidRDefault="00860AF7" w:rsidP="00860AF7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C9914" id="Zone de texte 3" o:spid="_x0000_s1028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">
                <v:textbox>
                  <w:txbxContent>
                    <w:p w14:paraId="1C3F5A04" w14:textId="6FF0C483" w:rsidR="00860AF7" w:rsidRPr="00D01408" w:rsidRDefault="00860AF7" w:rsidP="00860AF7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Expérience 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660F48" w14:textId="75566082" w:rsidR="00860AF7" w:rsidRDefault="00860AF7" w:rsidP="00860AF7">
      <w:pPr>
        <w:tabs>
          <w:tab w:val="left" w:pos="1701"/>
        </w:tabs>
        <w:spacing w:line="360" w:lineRule="auto"/>
      </w:pPr>
      <w:r>
        <w:t>Septembre 2022</w:t>
      </w:r>
      <w:r w:rsidR="00275449">
        <w:t xml:space="preserve"> - présent</w:t>
      </w:r>
      <w:r>
        <w:t> : Maîtresse de conférences</w:t>
      </w:r>
      <w:r w:rsidR="00B603C1">
        <w:t xml:space="preserve"> (professeure-assistante)</w:t>
      </w:r>
      <w:r>
        <w:t xml:space="preserve"> en </w:t>
      </w:r>
      <w:r w:rsidR="00275449">
        <w:t>l</w:t>
      </w:r>
      <w:r>
        <w:t>angue et littérature française</w:t>
      </w:r>
      <w:r w:rsidR="00275449">
        <w:t>s</w:t>
      </w:r>
      <w:r>
        <w:t xml:space="preserve"> </w:t>
      </w:r>
      <w:r>
        <w:rPr>
          <w:rFonts w:cstheme="majorBidi"/>
        </w:rPr>
        <w:t>à</w:t>
      </w:r>
      <w:r>
        <w:t xml:space="preserve"> l’université de Jordanie – Aqaba.</w:t>
      </w:r>
    </w:p>
    <w:p w14:paraId="2C0BDCB4" w14:textId="12A568A6" w:rsidR="00860AF7" w:rsidRDefault="00275449" w:rsidP="00860AF7">
      <w:pPr>
        <w:tabs>
          <w:tab w:val="left" w:pos="1701"/>
        </w:tabs>
        <w:spacing w:line="360" w:lineRule="auto"/>
      </w:pPr>
      <w:r>
        <w:t xml:space="preserve">Septembre </w:t>
      </w:r>
      <w:r w:rsidR="00860AF7">
        <w:t>2013-</w:t>
      </w:r>
      <w:r>
        <w:t xml:space="preserve"> août </w:t>
      </w:r>
      <w:r w:rsidR="00860AF7">
        <w:t xml:space="preserve">2014 : Enseignante de langue et littérature </w:t>
      </w:r>
      <w:r w:rsidR="00860AF7">
        <w:rPr>
          <w:rFonts w:cstheme="majorBidi"/>
        </w:rPr>
        <w:t>à</w:t>
      </w:r>
      <w:r w:rsidR="00860AF7">
        <w:t xml:space="preserve"> Amman </w:t>
      </w:r>
      <w:proofErr w:type="spellStart"/>
      <w:r w:rsidR="00860AF7">
        <w:t>Academy</w:t>
      </w:r>
      <w:proofErr w:type="spellEnd"/>
      <w:r w:rsidR="00860AF7">
        <w:t>.</w:t>
      </w:r>
    </w:p>
    <w:p w14:paraId="4BFDD496" w14:textId="77777777" w:rsidR="00664D0D" w:rsidRDefault="00664D0D" w:rsidP="00664D0D">
      <w:pPr>
        <w:tabs>
          <w:tab w:val="left" w:pos="1701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737DA15" wp14:editId="34B661B9">
                <wp:extent cx="5760720" cy="426720"/>
                <wp:effectExtent l="0" t="0" r="11430" b="1143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8166" w14:textId="77777777" w:rsidR="00664D0D" w:rsidRPr="00D01408" w:rsidRDefault="00664D0D" w:rsidP="00664D0D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7DA15" id="Zone de texte 5" o:spid="_x0000_s1029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UpEAIAACYEAAAOAAAAZHJzL2Uyb0RvYy54bWysU9tu2zAMfR+wfxD0vtjJkrQ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">
                <v:textbox>
                  <w:txbxContent>
                    <w:p w14:paraId="00F18166" w14:textId="77777777" w:rsidR="00664D0D" w:rsidRPr="00D01408" w:rsidRDefault="00664D0D" w:rsidP="00664D0D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Publications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49F10" w14:textId="69369FE7" w:rsidR="00377350" w:rsidRDefault="00377350" w:rsidP="00377350">
      <w:pPr>
        <w:tabs>
          <w:tab w:val="left" w:pos="1701"/>
        </w:tabs>
        <w:spacing w:after="360" w:line="360" w:lineRule="auto"/>
        <w:jc w:val="both"/>
        <w:rPr>
          <w:rFonts w:cstheme="majorBidi"/>
          <w:lang w:bidi="ar-JO"/>
        </w:rPr>
      </w:pPr>
      <w:r w:rsidRPr="00503575">
        <w:rPr>
          <w:rFonts w:cstheme="majorBidi"/>
          <w:lang w:bidi="ar-JO"/>
        </w:rPr>
        <w:t>BAZLAMIT, Aisha</w:t>
      </w:r>
      <w:r>
        <w:rPr>
          <w:rFonts w:cstheme="majorBidi"/>
          <w:lang w:bidi="ar-JO"/>
        </w:rPr>
        <w:t>, « Signé</w:t>
      </w:r>
      <w:r w:rsidRPr="006B50A5">
        <w:rPr>
          <w:rFonts w:cstheme="majorBidi"/>
          <w:i/>
          <w:iCs/>
          <w:lang w:bidi="ar-JO"/>
        </w:rPr>
        <w:t>e</w:t>
      </w:r>
      <w:r>
        <w:rPr>
          <w:rFonts w:cstheme="majorBidi"/>
          <w:lang w:bidi="ar-JO"/>
        </w:rPr>
        <w:t xml:space="preserve"> Aline Valette</w:t>
      </w:r>
      <w:r w:rsidR="00CD2B8F">
        <w:rPr>
          <w:rFonts w:cstheme="majorBidi"/>
          <w:lang w:bidi="ar-JO"/>
        </w:rPr>
        <w:t>, u</w:t>
      </w:r>
      <w:r>
        <w:rPr>
          <w:rFonts w:cstheme="majorBidi"/>
          <w:lang w:bidi="ar-JO"/>
        </w:rPr>
        <w:t>n</w:t>
      </w:r>
      <w:r w:rsidRPr="006B50A5">
        <w:rPr>
          <w:rFonts w:cstheme="majorBidi"/>
          <w:i/>
          <w:iCs/>
          <w:lang w:bidi="ar-JO"/>
        </w:rPr>
        <w:t>e</w:t>
      </w:r>
      <w:r>
        <w:rPr>
          <w:rFonts w:cstheme="majorBidi"/>
          <w:lang w:bidi="ar-JO"/>
        </w:rPr>
        <w:t xml:space="preserve"> autre histoire du guesdisme », dans</w:t>
      </w:r>
      <w:r w:rsidR="004E58FC">
        <w:rPr>
          <w:rFonts w:cstheme="majorBidi"/>
          <w:lang w:bidi="ar-JO"/>
        </w:rPr>
        <w:t xml:space="preserve"> </w:t>
      </w:r>
      <w:r w:rsidR="004E58FC" w:rsidRPr="00583E11">
        <w:rPr>
          <w:rStyle w:val="Titredoeuvre"/>
        </w:rPr>
        <w:t>Les Publications de la SFHPO</w:t>
      </w:r>
      <w:r w:rsidR="004E58FC">
        <w:rPr>
          <w:rFonts w:cstheme="majorBidi"/>
          <w:lang w:bidi="ar-JO"/>
        </w:rPr>
        <w:t>, n° 1, 2003, dossier</w:t>
      </w:r>
      <w:r>
        <w:rPr>
          <w:rFonts w:cstheme="majorBidi"/>
          <w:lang w:bidi="ar-JO"/>
        </w:rPr>
        <w:t xml:space="preserve"> </w:t>
      </w:r>
      <w:r w:rsidRPr="00583E11">
        <w:rPr>
          <w:rStyle w:val="Titredoeuvre"/>
        </w:rPr>
        <w:t>Jules Guesde</w:t>
      </w:r>
      <w:r w:rsidR="004E58FC" w:rsidRPr="00583E11">
        <w:rPr>
          <w:rStyle w:val="Titredoeuvre"/>
        </w:rPr>
        <w:t xml:space="preserve"> Aujourd’hui</w:t>
      </w:r>
      <w:r>
        <w:rPr>
          <w:rFonts w:cstheme="majorBidi"/>
          <w:lang w:bidi="ar-JO"/>
        </w:rPr>
        <w:t xml:space="preserve">, </w:t>
      </w:r>
      <w:r w:rsidR="004E58FC">
        <w:rPr>
          <w:rFonts w:cstheme="majorBidi"/>
          <w:lang w:bidi="ar-JO"/>
        </w:rPr>
        <w:t xml:space="preserve">en ligne sur : </w:t>
      </w:r>
      <w:hyperlink r:id="rId6" w:history="1">
        <w:r w:rsidR="004E58FC" w:rsidRPr="00F31E00">
          <w:rPr>
            <w:rStyle w:val="Lienhypertexte"/>
            <w:rFonts w:cstheme="majorBidi"/>
            <w:lang w:bidi="ar-JO"/>
          </w:rPr>
          <w:t>https://www.calameo.com/read/006624250c3f5aebd3ba7</w:t>
        </w:r>
      </w:hyperlink>
      <w:r w:rsidR="004E58FC">
        <w:rPr>
          <w:rFonts w:cstheme="majorBidi"/>
          <w:lang w:bidi="ar-JO"/>
        </w:rPr>
        <w:t>.</w:t>
      </w:r>
    </w:p>
    <w:p w14:paraId="63D1509D" w14:textId="646B677F" w:rsidR="00664D0D" w:rsidRDefault="00664D0D" w:rsidP="00377350">
      <w:pPr>
        <w:tabs>
          <w:tab w:val="left" w:pos="1701"/>
        </w:tabs>
        <w:spacing w:after="360" w:line="360" w:lineRule="auto"/>
        <w:jc w:val="both"/>
        <w:rPr>
          <w:rFonts w:cstheme="majorBidi"/>
          <w:lang w:bidi="ar-JO"/>
        </w:rPr>
      </w:pPr>
      <w:r w:rsidRPr="00503575">
        <w:rPr>
          <w:rFonts w:cstheme="majorBidi"/>
          <w:lang w:bidi="ar-JO"/>
        </w:rPr>
        <w:t>BAZLAMIT, Aisha, «</w:t>
      </w:r>
      <w:r>
        <w:rPr>
          <w:rFonts w:cstheme="majorBidi"/>
          <w:lang w:bidi="ar-JO"/>
        </w:rPr>
        <w:t> </w:t>
      </w:r>
      <w:r w:rsidRPr="00503575">
        <w:rPr>
          <w:rFonts w:cstheme="majorBidi"/>
          <w:lang w:bidi="ar-JO"/>
        </w:rPr>
        <w:t xml:space="preserve">Aline </w:t>
      </w:r>
      <w:proofErr w:type="spellStart"/>
      <w:r w:rsidRPr="00503575">
        <w:rPr>
          <w:rFonts w:cstheme="majorBidi"/>
          <w:lang w:bidi="ar-JO"/>
        </w:rPr>
        <w:t>Valette’s</w:t>
      </w:r>
      <w:proofErr w:type="spellEnd"/>
      <w:r w:rsidRPr="00503575">
        <w:rPr>
          <w:rFonts w:cstheme="majorBidi"/>
          <w:lang w:bidi="ar-JO"/>
        </w:rPr>
        <w:t xml:space="preserve"> </w:t>
      </w:r>
      <w:r w:rsidRPr="00503575">
        <w:rPr>
          <w:rFonts w:cstheme="majorBidi"/>
          <w:i/>
          <w:iCs/>
          <w:lang w:bidi="ar-JO"/>
        </w:rPr>
        <w:t>L’Harmonie sociale</w:t>
      </w:r>
      <w:r w:rsidRPr="00503575">
        <w:rPr>
          <w:rFonts w:cstheme="majorBidi"/>
          <w:lang w:bidi="ar-JO"/>
        </w:rPr>
        <w:t xml:space="preserve"> : </w:t>
      </w:r>
      <w:proofErr w:type="spellStart"/>
      <w:r w:rsidRPr="00503575">
        <w:rPr>
          <w:rFonts w:cstheme="majorBidi"/>
          <w:lang w:bidi="ar-JO"/>
        </w:rPr>
        <w:t>From</w:t>
      </w:r>
      <w:proofErr w:type="spellEnd"/>
      <w:r w:rsidRPr="00503575">
        <w:rPr>
          <w:rFonts w:cstheme="majorBidi"/>
          <w:lang w:bidi="ar-JO"/>
        </w:rPr>
        <w:t xml:space="preserve"> social </w:t>
      </w:r>
      <w:proofErr w:type="spellStart"/>
      <w:r w:rsidRPr="00503575">
        <w:rPr>
          <w:rFonts w:cstheme="majorBidi"/>
          <w:lang w:bidi="ar-JO"/>
        </w:rPr>
        <w:t>theory</w:t>
      </w:r>
      <w:proofErr w:type="spellEnd"/>
      <w:r w:rsidRPr="00503575">
        <w:rPr>
          <w:rFonts w:cstheme="majorBidi"/>
          <w:lang w:bidi="ar-JO"/>
        </w:rPr>
        <w:t xml:space="preserve"> to </w:t>
      </w:r>
      <w:proofErr w:type="spellStart"/>
      <w:r w:rsidRPr="00503575">
        <w:rPr>
          <w:rFonts w:cstheme="majorBidi"/>
          <w:lang w:bidi="ar-JO"/>
        </w:rPr>
        <w:t>editorial</w:t>
      </w:r>
      <w:proofErr w:type="spellEnd"/>
      <w:r w:rsidRPr="00503575">
        <w:rPr>
          <w:rFonts w:cstheme="majorBidi"/>
          <w:lang w:bidi="ar-JO"/>
        </w:rPr>
        <w:t xml:space="preserve"> practice</w:t>
      </w:r>
      <w:r>
        <w:rPr>
          <w:rFonts w:cstheme="majorBidi"/>
          <w:lang w:bidi="ar-JO"/>
        </w:rPr>
        <w:t> </w:t>
      </w:r>
      <w:r w:rsidRPr="00503575">
        <w:rPr>
          <w:rFonts w:cstheme="majorBidi"/>
          <w:lang w:bidi="ar-JO"/>
        </w:rPr>
        <w:t xml:space="preserve">», dans </w:t>
      </w:r>
      <w:r w:rsidRPr="00503575">
        <w:rPr>
          <w:rFonts w:cstheme="majorBidi"/>
          <w:i/>
          <w:iCs/>
          <w:lang w:bidi="ar-JO"/>
        </w:rPr>
        <w:t xml:space="preserve">Journal of </w:t>
      </w:r>
      <w:proofErr w:type="spellStart"/>
      <w:r w:rsidRPr="00503575">
        <w:rPr>
          <w:rFonts w:cstheme="majorBidi"/>
          <w:i/>
          <w:iCs/>
          <w:lang w:bidi="ar-JO"/>
        </w:rPr>
        <w:t>European</w:t>
      </w:r>
      <w:proofErr w:type="spellEnd"/>
      <w:r w:rsidRPr="00503575">
        <w:rPr>
          <w:rFonts w:cstheme="majorBidi"/>
          <w:i/>
          <w:iCs/>
          <w:lang w:bidi="ar-JO"/>
        </w:rPr>
        <w:t xml:space="preserve"> </w:t>
      </w:r>
      <w:proofErr w:type="spellStart"/>
      <w:r w:rsidRPr="00503575">
        <w:rPr>
          <w:rFonts w:cstheme="majorBidi"/>
          <w:i/>
          <w:iCs/>
          <w:lang w:bidi="ar-JO"/>
        </w:rPr>
        <w:t>Periodical</w:t>
      </w:r>
      <w:proofErr w:type="spellEnd"/>
      <w:r w:rsidRPr="00503575">
        <w:rPr>
          <w:rFonts w:cstheme="majorBidi"/>
          <w:i/>
          <w:iCs/>
          <w:lang w:bidi="ar-JO"/>
        </w:rPr>
        <w:t xml:space="preserve"> </w:t>
      </w:r>
      <w:proofErr w:type="spellStart"/>
      <w:r w:rsidRPr="00503575">
        <w:rPr>
          <w:rFonts w:cstheme="majorBidi"/>
          <w:i/>
          <w:iCs/>
          <w:lang w:bidi="ar-JO"/>
        </w:rPr>
        <w:t>Studies</w:t>
      </w:r>
      <w:proofErr w:type="spellEnd"/>
      <w:r w:rsidRPr="00503575">
        <w:rPr>
          <w:rFonts w:cstheme="majorBidi"/>
          <w:lang w:bidi="ar-JO"/>
        </w:rPr>
        <w:t>, vol.</w:t>
      </w:r>
      <w:r>
        <w:rPr>
          <w:rFonts w:cstheme="majorBidi"/>
          <w:lang w:bidi="ar-JO"/>
        </w:rPr>
        <w:t> </w:t>
      </w:r>
      <w:r w:rsidRPr="00503575">
        <w:rPr>
          <w:rFonts w:cstheme="majorBidi"/>
          <w:lang w:bidi="ar-JO"/>
        </w:rPr>
        <w:t>6, n°</w:t>
      </w:r>
      <w:r>
        <w:rPr>
          <w:rFonts w:cstheme="majorBidi"/>
          <w:lang w:bidi="ar-JO"/>
        </w:rPr>
        <w:t> </w:t>
      </w:r>
      <w:r w:rsidRPr="00503575">
        <w:rPr>
          <w:rFonts w:cstheme="majorBidi"/>
          <w:lang w:bidi="ar-JO"/>
        </w:rPr>
        <w:t>1, été 2021, p.</w:t>
      </w:r>
      <w:r>
        <w:rPr>
          <w:rFonts w:cstheme="majorBidi"/>
          <w:lang w:bidi="ar-JO"/>
        </w:rPr>
        <w:t> </w:t>
      </w:r>
      <w:r w:rsidRPr="00503575">
        <w:rPr>
          <w:rFonts w:cstheme="majorBidi"/>
          <w:lang w:bidi="ar-JO"/>
        </w:rPr>
        <w:t>56-68.</w:t>
      </w:r>
    </w:p>
    <w:p w14:paraId="7BD28C14" w14:textId="4E8C5A22" w:rsidR="00860AF7" w:rsidRDefault="00860AF7" w:rsidP="00F268B6">
      <w:pPr>
        <w:tabs>
          <w:tab w:val="left" w:pos="1701"/>
        </w:tabs>
        <w:spacing w:line="480" w:lineRule="auto"/>
      </w:pPr>
      <w:r>
        <w:rPr>
          <w:noProof/>
        </w:rPr>
        <mc:AlternateContent>
          <mc:Choice Requires="wps">
            <w:drawing>
              <wp:inline distT="0" distB="0" distL="0" distR="0" wp14:anchorId="067F0036" wp14:editId="019351E9">
                <wp:extent cx="5760720" cy="426720"/>
                <wp:effectExtent l="0" t="0" r="11430" b="1143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D3C0" w14:textId="64D4B0B7" w:rsidR="00860AF7" w:rsidRPr="00D01408" w:rsidRDefault="00275449" w:rsidP="00860AF7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F0036" id="Zone de texte 4" o:spid="_x0000_s1030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+HDw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">
                <v:textbox>
                  <w:txbxContent>
                    <w:p w14:paraId="5754D3C0" w14:textId="64D4B0B7" w:rsidR="00860AF7" w:rsidRPr="00D01408" w:rsidRDefault="00275449" w:rsidP="00860AF7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Communications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99B42" w14:textId="266701A5" w:rsidR="00650763" w:rsidRDefault="00650763" w:rsidP="00664D0D">
      <w:pPr>
        <w:tabs>
          <w:tab w:val="left" w:pos="1701"/>
        </w:tabs>
        <w:spacing w:after="360" w:line="360" w:lineRule="auto"/>
        <w:jc w:val="both"/>
      </w:pPr>
      <w:r>
        <w:t>« </w:t>
      </w:r>
      <w:r w:rsidRPr="00EE263B">
        <w:t>À</w:t>
      </w:r>
      <w:r>
        <w:t xml:space="preserve"> chacune </w:t>
      </w:r>
      <w:r>
        <w:t>‘</w:t>
      </w:r>
      <w:r>
        <w:t>une chambre à soi</w:t>
      </w:r>
      <w:r>
        <w:t>’</w:t>
      </w:r>
      <w:r>
        <w:t xml:space="preserve"> dans le grand édifice de la presse aux XIX</w:t>
      </w:r>
      <w:r w:rsidRPr="00D60428">
        <w:rPr>
          <w:vertAlign w:val="superscript"/>
        </w:rPr>
        <w:t>e</w:t>
      </w:r>
      <w:r>
        <w:t xml:space="preserve"> et XX</w:t>
      </w:r>
      <w:r w:rsidRPr="00D60428">
        <w:rPr>
          <w:vertAlign w:val="superscript"/>
        </w:rPr>
        <w:t>e</w:t>
      </w:r>
      <w:r>
        <w:t xml:space="preserve"> siècles</w:t>
      </w:r>
      <w:r>
        <w:t xml:space="preserve"> », </w:t>
      </w:r>
      <w:r w:rsidRPr="00650763">
        <w:rPr>
          <w:i/>
          <w:iCs/>
        </w:rPr>
        <w:t xml:space="preserve">Des journaux et des femmes </w:t>
      </w:r>
      <w:r w:rsidRPr="00650763">
        <w:rPr>
          <w:i/>
          <w:iCs/>
        </w:rPr>
        <w:t>: la place des femmes dans la presse de la Belle Époque à la fin des années cinquante</w:t>
      </w:r>
      <w:r>
        <w:t>, Sorbonne Université, Paris, 28-29 novembre 2024.</w:t>
      </w:r>
    </w:p>
    <w:p w14:paraId="2F287881" w14:textId="7652A38F" w:rsidR="00583E11" w:rsidRDefault="00583E11" w:rsidP="00664D0D">
      <w:pPr>
        <w:tabs>
          <w:tab w:val="left" w:pos="1701"/>
        </w:tabs>
        <w:spacing w:after="360" w:line="360" w:lineRule="auto"/>
        <w:jc w:val="both"/>
      </w:pPr>
      <w:r>
        <w:t>« </w:t>
      </w:r>
      <w:r w:rsidRPr="00583E11">
        <w:t>À travers et au-delà, une réaction féminine à la domination naturaliste</w:t>
      </w:r>
      <w:r>
        <w:t xml:space="preserve"> », </w:t>
      </w:r>
      <w:r w:rsidRPr="00583E11">
        <w:rPr>
          <w:rStyle w:val="Titredoeuvre"/>
        </w:rPr>
        <w:t>Naturalismes en réseaux. Approches réticulaires et connectées</w:t>
      </w:r>
      <w:r>
        <w:t xml:space="preserve">, </w:t>
      </w:r>
      <w:r w:rsidR="00712F9D">
        <w:t xml:space="preserve">colloque international, </w:t>
      </w:r>
      <w:r w:rsidR="00712F9D" w:rsidRPr="00712F9D">
        <w:t>Université Paul-Valéry Montpellier 3</w:t>
      </w:r>
      <w:r w:rsidR="00712F9D">
        <w:t>, 14-16 novembre 2023.</w:t>
      </w:r>
    </w:p>
    <w:p w14:paraId="51E41380" w14:textId="5096402A" w:rsidR="00664D0D" w:rsidRDefault="00664D0D" w:rsidP="00664D0D">
      <w:pPr>
        <w:tabs>
          <w:tab w:val="left" w:pos="1701"/>
        </w:tabs>
        <w:spacing w:after="360" w:line="360" w:lineRule="auto"/>
        <w:jc w:val="both"/>
      </w:pPr>
      <w:r>
        <w:t>« </w:t>
      </w:r>
      <w:r w:rsidRPr="00B52219">
        <w:t xml:space="preserve">Approches qualitatives. Le cas de la littérature et du militantisme dans les écrits journalistiques des femmes (fin </w:t>
      </w:r>
      <w:r>
        <w:t>XIX</w:t>
      </w:r>
      <w:r w:rsidRPr="00B52219">
        <w:rPr>
          <w:vertAlign w:val="superscript"/>
        </w:rPr>
        <w:t>e</w:t>
      </w:r>
      <w:r w:rsidRPr="00B52219">
        <w:t xml:space="preserve">-début </w:t>
      </w:r>
      <w:r>
        <w:t>XX</w:t>
      </w:r>
      <w:r w:rsidRPr="00B52219">
        <w:rPr>
          <w:vertAlign w:val="superscript"/>
        </w:rPr>
        <w:t>e</w:t>
      </w:r>
      <w:r w:rsidRPr="00B52219">
        <w:t xml:space="preserve"> siècle)</w:t>
      </w:r>
      <w:r>
        <w:t xml:space="preserve"> », </w:t>
      </w:r>
      <w:r w:rsidRPr="00B52219">
        <w:rPr>
          <w:i/>
          <w:iCs/>
        </w:rPr>
        <w:t>Féminismes en revue : L’écriture et le travail féministes en revues en France de 1945 à nos jours</w:t>
      </w:r>
      <w:r>
        <w:t>, université d’Angers, 16-17 novembre 2022 (communication en visio-conférence).</w:t>
      </w:r>
    </w:p>
    <w:p w14:paraId="15C10358" w14:textId="2A3D0074" w:rsidR="00664D0D" w:rsidRDefault="00664D0D" w:rsidP="00664D0D">
      <w:pPr>
        <w:spacing w:before="0" w:after="360" w:line="360" w:lineRule="auto"/>
        <w:rPr>
          <w:rFonts w:cstheme="majorBidi"/>
          <w:lang w:bidi="ar-JO"/>
        </w:rPr>
      </w:pPr>
      <w:r>
        <w:rPr>
          <w:rFonts w:cstheme="majorBidi"/>
          <w:lang w:bidi="ar-JO"/>
        </w:rPr>
        <w:t xml:space="preserve">« Féminisme et guesdisme : Autour d’Aline Valette et de </w:t>
      </w:r>
      <w:r w:rsidRPr="006B0D57">
        <w:rPr>
          <w:rFonts w:cstheme="majorBidi"/>
          <w:i/>
          <w:iCs/>
          <w:lang w:bidi="ar-JO"/>
        </w:rPr>
        <w:t>L’Harmonie sociale</w:t>
      </w:r>
      <w:r>
        <w:rPr>
          <w:rFonts w:cstheme="majorBidi"/>
          <w:lang w:bidi="ar-JO"/>
        </w:rPr>
        <w:t xml:space="preserve"> », </w:t>
      </w:r>
      <w:r w:rsidRPr="00E86082">
        <w:rPr>
          <w:rFonts w:cstheme="majorBidi"/>
          <w:i/>
          <w:iCs/>
          <w:lang w:bidi="ar-JO"/>
        </w:rPr>
        <w:t>Journée Jules Guesde</w:t>
      </w:r>
      <w:r>
        <w:rPr>
          <w:rFonts w:cstheme="majorBidi"/>
          <w:lang w:bidi="ar-JO"/>
        </w:rPr>
        <w:t>, hôtel de ville de Paris, 21 septembre 2022.</w:t>
      </w:r>
    </w:p>
    <w:p w14:paraId="1DD6E39F" w14:textId="3D89B912" w:rsidR="00664D0D" w:rsidRDefault="00664D0D" w:rsidP="00664D0D">
      <w:pPr>
        <w:spacing w:before="0" w:after="360" w:line="360" w:lineRule="auto"/>
        <w:rPr>
          <w:rFonts w:cstheme="majorBidi"/>
          <w:lang w:bidi="ar-JO"/>
        </w:rPr>
      </w:pPr>
      <w:r>
        <w:rPr>
          <w:rFonts w:cstheme="majorBidi"/>
          <w:lang w:bidi="ar-JO"/>
        </w:rPr>
        <w:lastRenderedPageBreak/>
        <w:t>« </w:t>
      </w:r>
      <w:r w:rsidRPr="006B0D57">
        <w:rPr>
          <w:rFonts w:cstheme="majorBidi"/>
          <w:lang w:bidi="ar-JO"/>
        </w:rPr>
        <w:t>À la recherche des fantômes de la presse : une étude de l’œuvre journalistique des femmes socialistes à la Belle Époque</w:t>
      </w:r>
      <w:r>
        <w:rPr>
          <w:rFonts w:cstheme="majorBidi"/>
          <w:lang w:bidi="ar-JO"/>
        </w:rPr>
        <w:t xml:space="preserve"> », </w:t>
      </w:r>
      <w:r w:rsidRPr="00B52219">
        <w:rPr>
          <w:rFonts w:cstheme="majorBidi"/>
          <w:i/>
          <w:iCs/>
          <w:lang w:bidi="ar-JO"/>
        </w:rPr>
        <w:t xml:space="preserve">Congrès Médias 19 – </w:t>
      </w:r>
      <w:proofErr w:type="spellStart"/>
      <w:r w:rsidRPr="00B52219">
        <w:rPr>
          <w:rFonts w:cstheme="majorBidi"/>
          <w:i/>
          <w:iCs/>
          <w:lang w:bidi="ar-JO"/>
        </w:rPr>
        <w:t>Numapresse</w:t>
      </w:r>
      <w:proofErr w:type="spellEnd"/>
      <w:r w:rsidRPr="00B52219">
        <w:rPr>
          <w:rFonts w:cstheme="majorBidi"/>
          <w:i/>
          <w:iCs/>
          <w:lang w:bidi="ar-JO"/>
        </w:rPr>
        <w:t xml:space="preserve"> : Presses anciennes et </w:t>
      </w:r>
      <w:proofErr w:type="gramStart"/>
      <w:r w:rsidRPr="00B52219">
        <w:rPr>
          <w:rFonts w:cstheme="majorBidi"/>
          <w:i/>
          <w:iCs/>
          <w:lang w:bidi="ar-JO"/>
        </w:rPr>
        <w:t>modernes</w:t>
      </w:r>
      <w:proofErr w:type="gramEnd"/>
      <w:r w:rsidRPr="00B52219">
        <w:rPr>
          <w:rFonts w:cstheme="majorBidi"/>
          <w:i/>
          <w:iCs/>
          <w:lang w:bidi="ar-JO"/>
        </w:rPr>
        <w:t xml:space="preserve"> à l’ère du numérique</w:t>
      </w:r>
      <w:r>
        <w:rPr>
          <w:rFonts w:cstheme="majorBidi"/>
          <w:lang w:bidi="ar-JO"/>
        </w:rPr>
        <w:t>, centre culturel canadien - Bibliothèque nationale de France, 30 mai – 3 juin 2022.</w:t>
      </w:r>
    </w:p>
    <w:p w14:paraId="07554655" w14:textId="685E89C2" w:rsidR="006B0D57" w:rsidRDefault="006B0D57" w:rsidP="00664D0D">
      <w:pPr>
        <w:spacing w:before="0" w:after="360" w:line="360" w:lineRule="auto"/>
        <w:rPr>
          <w:rFonts w:cstheme="majorBidi"/>
          <w:lang w:bidi="ar-JO"/>
        </w:rPr>
      </w:pPr>
      <w:r>
        <w:rPr>
          <w:rFonts w:cstheme="majorBidi"/>
          <w:lang w:bidi="ar-JO"/>
        </w:rPr>
        <w:t xml:space="preserve">« ‘Socialisme et sexualisme’ : l’harmonie sociale selon Aline Valette », dans </w:t>
      </w:r>
      <w:proofErr w:type="spellStart"/>
      <w:r w:rsidRPr="00065C48">
        <w:rPr>
          <w:rStyle w:val="Titredoeuvre"/>
          <w:lang w:bidi="ar-JO"/>
        </w:rPr>
        <w:t>Women</w:t>
      </w:r>
      <w:proofErr w:type="spellEnd"/>
      <w:r w:rsidRPr="00065C48">
        <w:rPr>
          <w:rStyle w:val="Titredoeuvre"/>
          <w:lang w:bidi="ar-JO"/>
        </w:rPr>
        <w:t xml:space="preserve"> Editors in Europe</w:t>
      </w:r>
      <w:r w:rsidRPr="00065C48">
        <w:rPr>
          <w:rFonts w:cstheme="majorBidi"/>
          <w:lang w:bidi="ar-JO"/>
        </w:rPr>
        <w:t xml:space="preserve">, </w:t>
      </w:r>
      <w:r>
        <w:rPr>
          <w:rFonts w:cstheme="majorBidi"/>
          <w:lang w:bidi="ar-JO"/>
        </w:rPr>
        <w:t xml:space="preserve">université de </w:t>
      </w:r>
      <w:r w:rsidR="00F54ACB">
        <w:rPr>
          <w:rFonts w:cstheme="majorBidi"/>
          <w:lang w:bidi="ar-JO"/>
        </w:rPr>
        <w:t>Gand</w:t>
      </w:r>
      <w:r w:rsidRPr="00065C48">
        <w:rPr>
          <w:rFonts w:cstheme="majorBidi"/>
          <w:lang w:bidi="ar-JO"/>
        </w:rPr>
        <w:t xml:space="preserve">, 28-29 </w:t>
      </w:r>
      <w:r>
        <w:rPr>
          <w:rFonts w:cstheme="majorBidi"/>
          <w:lang w:bidi="ar-JO"/>
        </w:rPr>
        <w:t>mai 2019.</w:t>
      </w:r>
    </w:p>
    <w:p w14:paraId="4B9D6B65" w14:textId="19E0B3AB" w:rsidR="006B50A5" w:rsidRDefault="006B50A5" w:rsidP="00B52219">
      <w:pPr>
        <w:tabs>
          <w:tab w:val="left" w:pos="1701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5FACB29" wp14:editId="743FAAE0">
                <wp:extent cx="5760720" cy="426720"/>
                <wp:effectExtent l="0" t="0" r="11430" b="11430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CC05" w14:textId="24D85279" w:rsidR="006B50A5" w:rsidRPr="00D01408" w:rsidRDefault="006B50A5" w:rsidP="006B50A5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Groupes de recherche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ACB29" id="Zone de texte 6" o:spid="_x0000_s1031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FxDw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">
                <v:textbox>
                  <w:txbxContent>
                    <w:p w14:paraId="712DCC05" w14:textId="24D85279" w:rsidR="006B50A5" w:rsidRPr="00D01408" w:rsidRDefault="006B50A5" w:rsidP="006B50A5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Groupes de recherche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95414" w14:textId="6DEF2804" w:rsidR="006B50A5" w:rsidRDefault="006B50A5" w:rsidP="00B52219">
      <w:pPr>
        <w:tabs>
          <w:tab w:val="left" w:pos="1701"/>
        </w:tabs>
        <w:spacing w:line="480" w:lineRule="auto"/>
        <w:jc w:val="both"/>
      </w:pPr>
      <w:r>
        <w:t xml:space="preserve">2016-2022 : </w:t>
      </w:r>
      <w:r w:rsidR="00C76056" w:rsidRPr="00C76056">
        <w:t>l’EA Passages Arts &amp; Littératures (XX-XXI)</w:t>
      </w:r>
    </w:p>
    <w:p w14:paraId="00EAB6A3" w14:textId="444A9C46" w:rsidR="00C76056" w:rsidRDefault="00C76056" w:rsidP="00B52219">
      <w:pPr>
        <w:tabs>
          <w:tab w:val="left" w:pos="1701"/>
        </w:tabs>
        <w:spacing w:line="480" w:lineRule="auto"/>
        <w:jc w:val="both"/>
      </w:pPr>
      <w:r>
        <w:t>2017-présent : l’</w:t>
      </w:r>
      <w:r w:rsidRPr="00C76056">
        <w:t>UMR IHRIM</w:t>
      </w:r>
      <w:r>
        <w:t xml:space="preserve"> Institut d’histoire des représentations et des idées dans les modernités</w:t>
      </w:r>
      <w:r w:rsidR="004C66CA">
        <w:t xml:space="preserve"> (membre associé</w:t>
      </w:r>
      <w:r w:rsidR="004D555B">
        <w:t>e</w:t>
      </w:r>
      <w:r w:rsidR="004C66CA">
        <w:t xml:space="preserve"> : </w:t>
      </w:r>
      <w:hyperlink r:id="rId7" w:history="1">
        <w:r w:rsidR="004C66CA" w:rsidRPr="00F31E00">
          <w:rPr>
            <w:rStyle w:val="Lienhypertexte"/>
          </w:rPr>
          <w:t>https://ihrim.ens-lyon.fr/auteur/bazlamit-aisha</w:t>
        </w:r>
      </w:hyperlink>
      <w:r w:rsidR="004C66CA">
        <w:t>)</w:t>
      </w:r>
    </w:p>
    <w:p w14:paraId="189AE11E" w14:textId="18C188D7" w:rsidR="006B50A5" w:rsidRDefault="006B50A5" w:rsidP="00B52219">
      <w:pPr>
        <w:tabs>
          <w:tab w:val="left" w:pos="1701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11E0C35" wp14:editId="6718036A">
                <wp:extent cx="5760720" cy="426720"/>
                <wp:effectExtent l="0" t="0" r="11430" b="11430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0363" w14:textId="3067CA1D" w:rsidR="006B50A5" w:rsidRPr="00D01408" w:rsidRDefault="006B50A5" w:rsidP="006B50A5">
                            <w:pPr>
                              <w:pStyle w:val="encadrs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Coordonnées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E0C35" id="Zone de texte 8" o:spid="_x0000_s1032" type="#_x0000_t202" style="width:45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OwEA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">
                <v:textbox>
                  <w:txbxContent>
                    <w:p w14:paraId="08BB0363" w14:textId="3067CA1D" w:rsidR="006B50A5" w:rsidRPr="00D01408" w:rsidRDefault="006B50A5" w:rsidP="006B50A5">
                      <w:pPr>
                        <w:pStyle w:val="encadrs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Coordonnées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465A74" w14:textId="02DCB1A3" w:rsidR="006B50A5" w:rsidRDefault="006B50A5" w:rsidP="006B50A5">
      <w:pPr>
        <w:spacing w:before="0" w:after="0" w:line="360" w:lineRule="auto"/>
        <w:rPr>
          <w:rFonts w:cstheme="majorBidi"/>
          <w:lang w:bidi="ar-JO"/>
        </w:rPr>
      </w:pPr>
      <w:hyperlink r:id="rId8" w:history="1">
        <w:r w:rsidRPr="00026AC1">
          <w:rPr>
            <w:rStyle w:val="Lienhypertexte"/>
            <w:rFonts w:cstheme="majorBidi"/>
            <w:lang w:bidi="ar-JO"/>
          </w:rPr>
          <w:t>aisha.bazlamit@univ-lyon2.fr</w:t>
        </w:r>
      </w:hyperlink>
    </w:p>
    <w:p w14:paraId="4AEEBEF2" w14:textId="598F15D2" w:rsidR="006B50A5" w:rsidRDefault="00664D0D" w:rsidP="006B50A5">
      <w:pPr>
        <w:spacing w:before="0" w:after="0" w:line="360" w:lineRule="auto"/>
      </w:pPr>
      <w:hyperlink r:id="rId9" w:history="1">
        <w:r w:rsidRPr="00D70712">
          <w:rPr>
            <w:rStyle w:val="Lienhypertexte"/>
          </w:rPr>
          <w:t>a.bazlamit@ju.edu.jo</w:t>
        </w:r>
      </w:hyperlink>
      <w:r w:rsidR="006B50A5">
        <w:t xml:space="preserve"> </w:t>
      </w:r>
    </w:p>
    <w:p w14:paraId="4F6A51CC" w14:textId="77777777" w:rsidR="006B50A5" w:rsidRDefault="006B50A5" w:rsidP="006B50A5">
      <w:pPr>
        <w:spacing w:before="0" w:after="0" w:line="360" w:lineRule="auto"/>
        <w:rPr>
          <w:rFonts w:cstheme="majorBidi"/>
          <w:lang w:bidi="ar-JO"/>
        </w:rPr>
      </w:pPr>
    </w:p>
    <w:p w14:paraId="3C9F6BAD" w14:textId="5B71AF99" w:rsidR="006B50A5" w:rsidRDefault="006B50A5" w:rsidP="006B50A5">
      <w:pPr>
        <w:spacing w:before="0" w:after="0" w:line="360" w:lineRule="auto"/>
        <w:rPr>
          <w:rFonts w:cstheme="majorBidi"/>
          <w:lang w:bidi="ar-JO"/>
        </w:rPr>
      </w:pPr>
      <w:r>
        <w:rPr>
          <w:rFonts w:cstheme="majorBidi"/>
          <w:lang w:bidi="ar-JO"/>
        </w:rPr>
        <w:t>Adresses personnelles : 130 route de Houdan – Mantes la ville 78711 France</w:t>
      </w:r>
    </w:p>
    <w:p w14:paraId="20A96D8C" w14:textId="073596DA" w:rsidR="006B50A5" w:rsidRPr="00C76056" w:rsidRDefault="006B50A5" w:rsidP="006B50A5">
      <w:pPr>
        <w:spacing w:before="0" w:after="0" w:line="360" w:lineRule="auto"/>
        <w:ind w:firstLine="2268"/>
        <w:rPr>
          <w:rFonts w:cstheme="majorBidi"/>
          <w:lang w:val="en-US" w:bidi="ar-JO"/>
        </w:rPr>
      </w:pPr>
      <w:r w:rsidRPr="00C76056">
        <w:rPr>
          <w:rFonts w:cstheme="majorBidi"/>
          <w:lang w:val="en-US" w:bidi="ar-JO"/>
        </w:rPr>
        <w:t>0</w:t>
      </w:r>
      <w:r w:rsidR="00E85BA5" w:rsidRPr="00C76056">
        <w:rPr>
          <w:rFonts w:cstheme="majorBidi"/>
          <w:lang w:val="en-US" w:bidi="ar-JO"/>
        </w:rPr>
        <w:t xml:space="preserve">033 </w:t>
      </w:r>
      <w:r w:rsidRPr="00C76056">
        <w:rPr>
          <w:rFonts w:cstheme="majorBidi"/>
          <w:lang w:val="en-US" w:bidi="ar-JO"/>
        </w:rPr>
        <w:t>6 15 83 28 40</w:t>
      </w:r>
    </w:p>
    <w:p w14:paraId="4CFA667C" w14:textId="7D384455" w:rsidR="006B50A5" w:rsidRDefault="006B50A5" w:rsidP="006B50A5">
      <w:pPr>
        <w:spacing w:before="0" w:after="0" w:line="360" w:lineRule="auto"/>
        <w:ind w:firstLine="2268"/>
        <w:rPr>
          <w:rFonts w:cstheme="majorBidi"/>
          <w:lang w:val="en-US"/>
        </w:rPr>
      </w:pPr>
      <w:r w:rsidRPr="006B50A5">
        <w:rPr>
          <w:rFonts w:cstheme="majorBidi"/>
          <w:lang w:val="en-US" w:bidi="ar-JO"/>
        </w:rPr>
        <w:t>9 Al-</w:t>
      </w:r>
      <w:proofErr w:type="gramStart"/>
      <w:r w:rsidRPr="006B50A5">
        <w:rPr>
          <w:rFonts w:cstheme="majorBidi"/>
          <w:lang w:val="en-US" w:bidi="ar-JO"/>
        </w:rPr>
        <w:t>Rabee</w:t>
      </w:r>
      <w:r w:rsidR="00141011">
        <w:rPr>
          <w:rFonts w:cstheme="majorBidi"/>
          <w:lang w:val="en-US" w:bidi="ar-JO"/>
        </w:rPr>
        <w:t xml:space="preserve"> street</w:t>
      </w:r>
      <w:proofErr w:type="gramEnd"/>
      <w:r w:rsidRPr="006B50A5">
        <w:rPr>
          <w:rFonts w:cstheme="majorBidi"/>
          <w:lang w:val="en-US" w:bidi="ar-JO"/>
        </w:rPr>
        <w:t xml:space="preserve"> – Aqaba 77110</w:t>
      </w:r>
      <w:r w:rsidRPr="006B50A5">
        <w:rPr>
          <w:rFonts w:cstheme="majorBidi"/>
          <w:lang w:val="en-US"/>
        </w:rPr>
        <w:t xml:space="preserve"> </w:t>
      </w:r>
      <w:proofErr w:type="spellStart"/>
      <w:r w:rsidRPr="006B50A5">
        <w:rPr>
          <w:rFonts w:cstheme="majorBidi"/>
          <w:lang w:val="en-US"/>
        </w:rPr>
        <w:t>Jor</w:t>
      </w:r>
      <w:r>
        <w:rPr>
          <w:rFonts w:cstheme="majorBidi"/>
          <w:lang w:val="en-US"/>
        </w:rPr>
        <w:t>danie</w:t>
      </w:r>
      <w:proofErr w:type="spellEnd"/>
    </w:p>
    <w:p w14:paraId="7E263910" w14:textId="0D7C0353" w:rsidR="00E85BA5" w:rsidRPr="00C76056" w:rsidRDefault="00E85BA5" w:rsidP="006B50A5">
      <w:pPr>
        <w:spacing w:before="0" w:after="0" w:line="360" w:lineRule="auto"/>
        <w:ind w:firstLine="2268"/>
        <w:rPr>
          <w:rFonts w:cstheme="majorBidi"/>
          <w:lang w:val="en-US"/>
        </w:rPr>
      </w:pPr>
      <w:r w:rsidRPr="00C76056">
        <w:rPr>
          <w:rFonts w:cstheme="majorBidi"/>
          <w:lang w:val="en-US"/>
        </w:rPr>
        <w:t>00962 78 11 937 11</w:t>
      </w:r>
    </w:p>
    <w:p w14:paraId="613EF715" w14:textId="77777777" w:rsidR="00FF08C3" w:rsidRDefault="006B50A5" w:rsidP="006B50A5">
      <w:pPr>
        <w:spacing w:before="0" w:after="0" w:line="360" w:lineRule="auto"/>
        <w:rPr>
          <w:rFonts w:cstheme="majorBidi"/>
          <w:lang w:bidi="ar-JO"/>
        </w:rPr>
      </w:pPr>
      <w:r>
        <w:rPr>
          <w:rFonts w:cstheme="majorBidi"/>
          <w:lang w:bidi="ar-JO"/>
        </w:rPr>
        <w:t>Affiliation</w:t>
      </w:r>
      <w:r w:rsidR="00FF08C3">
        <w:rPr>
          <w:rFonts w:cstheme="majorBidi"/>
          <w:lang w:bidi="ar-JO"/>
        </w:rPr>
        <w:t xml:space="preserve"> – adresse </w:t>
      </w:r>
      <w:proofErr w:type="gramStart"/>
      <w:r w:rsidR="00FF08C3">
        <w:rPr>
          <w:rFonts w:cstheme="majorBidi"/>
          <w:lang w:bidi="ar-JO"/>
        </w:rPr>
        <w:t xml:space="preserve">professionnelle </w:t>
      </w:r>
      <w:r>
        <w:rPr>
          <w:rFonts w:cstheme="majorBidi"/>
          <w:lang w:bidi="ar-JO"/>
        </w:rPr>
        <w:t> :</w:t>
      </w:r>
      <w:proofErr w:type="gramEnd"/>
      <w:r>
        <w:rPr>
          <w:rFonts w:cstheme="majorBidi"/>
          <w:lang w:bidi="ar-JO"/>
        </w:rPr>
        <w:t xml:space="preserve"> </w:t>
      </w:r>
      <w:r>
        <w:rPr>
          <w:rFonts w:cstheme="majorBidi"/>
          <w:lang w:bidi="ar-JO"/>
        </w:rPr>
        <w:tab/>
      </w:r>
      <w:r>
        <w:rPr>
          <w:rFonts w:cstheme="majorBidi"/>
          <w:lang w:bidi="ar-JO"/>
        </w:rPr>
        <w:tab/>
      </w:r>
    </w:p>
    <w:p w14:paraId="1EDC464A" w14:textId="7F0E4376" w:rsidR="006B50A5" w:rsidRDefault="006B50A5" w:rsidP="00FF08C3">
      <w:pPr>
        <w:spacing w:before="0" w:after="0" w:line="360" w:lineRule="auto"/>
        <w:ind w:left="1416" w:firstLine="708"/>
        <w:rPr>
          <w:rFonts w:cstheme="majorBidi"/>
          <w:lang w:bidi="ar-JO"/>
        </w:rPr>
      </w:pPr>
      <w:r>
        <w:rPr>
          <w:rFonts w:cstheme="majorBidi"/>
          <w:lang w:bidi="ar-JO"/>
        </w:rPr>
        <w:t xml:space="preserve">Université </w:t>
      </w:r>
      <w:r w:rsidR="00141011">
        <w:rPr>
          <w:rFonts w:cstheme="majorBidi"/>
          <w:lang w:bidi="ar-JO"/>
        </w:rPr>
        <w:t>de Jordanie</w:t>
      </w:r>
      <w:r>
        <w:rPr>
          <w:rFonts w:cstheme="majorBidi"/>
          <w:lang w:bidi="ar-JO"/>
        </w:rPr>
        <w:t xml:space="preserve"> – </w:t>
      </w:r>
      <w:r w:rsidR="00141011">
        <w:rPr>
          <w:rFonts w:cstheme="majorBidi"/>
          <w:lang w:bidi="ar-JO"/>
        </w:rPr>
        <w:t>Faculté des langues</w:t>
      </w:r>
      <w:r>
        <w:rPr>
          <w:rFonts w:cstheme="majorBidi"/>
          <w:lang w:bidi="ar-JO"/>
        </w:rPr>
        <w:t xml:space="preserve"> </w:t>
      </w:r>
    </w:p>
    <w:p w14:paraId="038141BB" w14:textId="24E08F13" w:rsidR="006B50A5" w:rsidRPr="00141011" w:rsidRDefault="006B50A5" w:rsidP="006B50A5">
      <w:pPr>
        <w:tabs>
          <w:tab w:val="left" w:pos="1170"/>
        </w:tabs>
        <w:spacing w:before="0" w:after="0" w:line="360" w:lineRule="auto"/>
        <w:rPr>
          <w:rFonts w:cstheme="majorBidi"/>
          <w:lang w:val="en-US" w:bidi="ar-JO"/>
        </w:rPr>
      </w:pPr>
      <w:r>
        <w:rPr>
          <w:rFonts w:cstheme="majorBidi"/>
          <w:lang w:bidi="ar-JO"/>
        </w:rPr>
        <w:tab/>
      </w:r>
      <w:r>
        <w:rPr>
          <w:rFonts w:cstheme="majorBidi"/>
          <w:lang w:bidi="ar-JO"/>
        </w:rPr>
        <w:tab/>
      </w:r>
      <w:r>
        <w:rPr>
          <w:rFonts w:cstheme="majorBidi"/>
          <w:lang w:bidi="ar-JO"/>
        </w:rPr>
        <w:tab/>
      </w:r>
      <w:r w:rsidR="00141011" w:rsidRPr="00141011">
        <w:rPr>
          <w:rFonts w:cstheme="majorBidi"/>
          <w:lang w:val="en-US" w:bidi="ar-JO"/>
        </w:rPr>
        <w:t xml:space="preserve">Jordan Valley Highway – Aqaba </w:t>
      </w:r>
      <w:r w:rsidR="00141011" w:rsidRPr="006B50A5">
        <w:rPr>
          <w:rFonts w:cstheme="majorBidi"/>
          <w:lang w:val="en-US" w:bidi="ar-JO"/>
        </w:rPr>
        <w:t>77110</w:t>
      </w:r>
      <w:r w:rsidR="008B4F14">
        <w:rPr>
          <w:rFonts w:cstheme="majorBidi"/>
          <w:lang w:val="en-US"/>
        </w:rPr>
        <w:t xml:space="preserve"> </w:t>
      </w:r>
      <w:proofErr w:type="spellStart"/>
      <w:r w:rsidR="008B4F14">
        <w:rPr>
          <w:rFonts w:cstheme="majorBidi"/>
          <w:lang w:val="en-US"/>
        </w:rPr>
        <w:t>Jordanie</w:t>
      </w:r>
      <w:proofErr w:type="spellEnd"/>
    </w:p>
    <w:p w14:paraId="679765D2" w14:textId="77777777" w:rsidR="006B50A5" w:rsidRPr="00141011" w:rsidRDefault="006B50A5" w:rsidP="006B50A5">
      <w:pPr>
        <w:spacing w:before="0" w:after="0" w:line="360" w:lineRule="auto"/>
        <w:rPr>
          <w:rFonts w:cstheme="majorBidi"/>
          <w:lang w:val="en-US" w:bidi="ar-JO"/>
        </w:rPr>
      </w:pPr>
    </w:p>
    <w:p w14:paraId="53AB4C76" w14:textId="77777777" w:rsidR="006B50A5" w:rsidRPr="008B4F14" w:rsidRDefault="006B50A5" w:rsidP="00B52219">
      <w:pPr>
        <w:tabs>
          <w:tab w:val="left" w:pos="1701"/>
        </w:tabs>
        <w:spacing w:line="480" w:lineRule="auto"/>
        <w:jc w:val="both"/>
        <w:rPr>
          <w:lang w:val="en-US"/>
        </w:rPr>
      </w:pPr>
    </w:p>
    <w:sectPr w:rsidR="006B50A5" w:rsidRPr="008B4F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FB147" w14:textId="77777777" w:rsidR="0047592B" w:rsidRDefault="0047592B" w:rsidP="00FB0A1A">
      <w:pPr>
        <w:spacing w:before="0" w:after="0" w:line="240" w:lineRule="auto"/>
      </w:pPr>
      <w:r>
        <w:separator/>
      </w:r>
    </w:p>
  </w:endnote>
  <w:endnote w:type="continuationSeparator" w:id="0">
    <w:p w14:paraId="37F2530A" w14:textId="77777777" w:rsidR="0047592B" w:rsidRDefault="0047592B" w:rsidP="00FB0A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937261"/>
      <w:docPartObj>
        <w:docPartGallery w:val="Page Numbers (Bottom of Page)"/>
        <w:docPartUnique/>
      </w:docPartObj>
    </w:sdtPr>
    <w:sdtContent>
      <w:p w14:paraId="285EABC1" w14:textId="57745EB8" w:rsidR="00FB0A1A" w:rsidRDefault="00FB0A1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1F6E" w14:textId="77777777" w:rsidR="0047592B" w:rsidRDefault="0047592B" w:rsidP="00FB0A1A">
      <w:pPr>
        <w:spacing w:before="0" w:after="0" w:line="240" w:lineRule="auto"/>
      </w:pPr>
      <w:r>
        <w:separator/>
      </w:r>
    </w:p>
  </w:footnote>
  <w:footnote w:type="continuationSeparator" w:id="0">
    <w:p w14:paraId="7BEF546F" w14:textId="77777777" w:rsidR="0047592B" w:rsidRDefault="0047592B" w:rsidP="00FB0A1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2"/>
    <w:rsid w:val="000B48AB"/>
    <w:rsid w:val="000D2C42"/>
    <w:rsid w:val="00141011"/>
    <w:rsid w:val="00275449"/>
    <w:rsid w:val="00277AD8"/>
    <w:rsid w:val="002D6CD0"/>
    <w:rsid w:val="00377350"/>
    <w:rsid w:val="004549E9"/>
    <w:rsid w:val="00464961"/>
    <w:rsid w:val="0047592B"/>
    <w:rsid w:val="004C66CA"/>
    <w:rsid w:val="004D555B"/>
    <w:rsid w:val="004E58FC"/>
    <w:rsid w:val="00524B32"/>
    <w:rsid w:val="00543B90"/>
    <w:rsid w:val="00583E11"/>
    <w:rsid w:val="005F6CCC"/>
    <w:rsid w:val="00650763"/>
    <w:rsid w:val="00664D0D"/>
    <w:rsid w:val="006B0D57"/>
    <w:rsid w:val="006B50A5"/>
    <w:rsid w:val="007028CB"/>
    <w:rsid w:val="00712F9D"/>
    <w:rsid w:val="0082600F"/>
    <w:rsid w:val="00860AF7"/>
    <w:rsid w:val="008B4F14"/>
    <w:rsid w:val="008D5F00"/>
    <w:rsid w:val="009254D7"/>
    <w:rsid w:val="00A9574E"/>
    <w:rsid w:val="00B52219"/>
    <w:rsid w:val="00B603C1"/>
    <w:rsid w:val="00C26914"/>
    <w:rsid w:val="00C5155F"/>
    <w:rsid w:val="00C76056"/>
    <w:rsid w:val="00CD2B8F"/>
    <w:rsid w:val="00D01408"/>
    <w:rsid w:val="00DA78F4"/>
    <w:rsid w:val="00E85BA5"/>
    <w:rsid w:val="00EF6CEE"/>
    <w:rsid w:val="00F268B6"/>
    <w:rsid w:val="00F54ACB"/>
    <w:rsid w:val="00FB0A1A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763B"/>
  <w15:chartTrackingRefBased/>
  <w15:docId w15:val="{C0CF499B-556F-4269-81E9-C66CC76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408"/>
    <w:pPr>
      <w:spacing w:before="120" w:line="300" w:lineRule="exact"/>
    </w:pPr>
    <w:rPr>
      <w:rFonts w:asciiTheme="majorBidi" w:hAnsiTheme="majorBid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24B32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4B32"/>
    <w:rPr>
      <w:rFonts w:ascii="Cambria" w:eastAsiaTheme="majorEastAsia" w:hAnsi="Cambria" w:cstheme="majorBidi"/>
      <w:b/>
      <w:sz w:val="24"/>
      <w:szCs w:val="32"/>
    </w:rPr>
  </w:style>
  <w:style w:type="paragraph" w:customStyle="1" w:styleId="encadrs">
    <w:name w:val="encadrés"/>
    <w:basedOn w:val="Normal"/>
    <w:qFormat/>
    <w:rsid w:val="00D01408"/>
    <w:pPr>
      <w:spacing w:line="276" w:lineRule="auto"/>
    </w:pPr>
    <w:rPr>
      <w:noProof/>
    </w:rPr>
  </w:style>
  <w:style w:type="character" w:customStyle="1" w:styleId="Titredoeuvre">
    <w:name w:val="Titre d'oeuvre"/>
    <w:basedOn w:val="Policepardfaut"/>
    <w:uiPriority w:val="1"/>
    <w:qFormat/>
    <w:rsid w:val="006B0D57"/>
    <w:rPr>
      <w:i/>
    </w:rPr>
  </w:style>
  <w:style w:type="paragraph" w:styleId="En-tte">
    <w:name w:val="header"/>
    <w:basedOn w:val="Normal"/>
    <w:link w:val="En-tteCar"/>
    <w:uiPriority w:val="99"/>
    <w:unhideWhenUsed/>
    <w:rsid w:val="00FB0A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A1A"/>
    <w:rPr>
      <w:rFonts w:asciiTheme="majorBidi" w:hAnsiTheme="majorBid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B0A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A1A"/>
    <w:rPr>
      <w:rFonts w:asciiTheme="majorBidi" w:hAnsiTheme="majorBidi"/>
      <w:sz w:val="24"/>
    </w:rPr>
  </w:style>
  <w:style w:type="character" w:styleId="Lienhypertexte">
    <w:name w:val="Hyperlink"/>
    <w:basedOn w:val="Policepardfaut"/>
    <w:uiPriority w:val="99"/>
    <w:unhideWhenUsed/>
    <w:rsid w:val="006B50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ha.bazlamit@univ-lyon2.fr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ihrim.ens-lyon.fr/auteur/bazlamit-aish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ameo.com/read/006624250c3f5aebd3ba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.bazlamit@ju.edu.j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AB8A8-79C4-4C42-B7A1-6067D8A69E34}"/>
</file>

<file path=customXml/itemProps2.xml><?xml version="1.0" encoding="utf-8"?>
<ds:datastoreItem xmlns:ds="http://schemas.openxmlformats.org/officeDocument/2006/customXml" ds:itemID="{A89F7AF8-DB1B-40E3-AB45-4BDB4258BBB9}"/>
</file>

<file path=customXml/itemProps3.xml><?xml version="1.0" encoding="utf-8"?>
<ds:datastoreItem xmlns:ds="http://schemas.openxmlformats.org/officeDocument/2006/customXml" ds:itemID="{9D8F95CC-CF0F-4658-9279-343CA535C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Bazlamit</dc:creator>
  <cp:keywords/>
  <dc:description/>
  <cp:lastModifiedBy>Aisha Bazlamit</cp:lastModifiedBy>
  <cp:revision>37</cp:revision>
  <cp:lastPrinted>2023-02-11T12:27:00Z</cp:lastPrinted>
  <dcterms:created xsi:type="dcterms:W3CDTF">2023-02-11T11:03:00Z</dcterms:created>
  <dcterms:modified xsi:type="dcterms:W3CDTF">2025-04-10T08:50:00Z</dcterms:modified>
</cp:coreProperties>
</file>